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A5266" w14:textId="77777777" w:rsidR="007D63F6" w:rsidRDefault="007D63F6"/>
    <w:p w14:paraId="1EE7DE23" w14:textId="08866E0D" w:rsidR="007D63F6" w:rsidRPr="00C932B5" w:rsidRDefault="00B75E71" w:rsidP="00C932B5">
      <w:pPr>
        <w:rPr>
          <w:sz w:val="32"/>
          <w:szCs w:val="32"/>
          <w:u w:val="single"/>
        </w:rPr>
      </w:pPr>
      <w:r w:rsidRPr="00C932B5">
        <w:rPr>
          <w:sz w:val="32"/>
          <w:szCs w:val="32"/>
          <w:u w:val="single"/>
        </w:rPr>
        <w:t>Valdosta On-Demand</w:t>
      </w:r>
      <w:r w:rsidR="007449CB" w:rsidRPr="00C932B5">
        <w:rPr>
          <w:sz w:val="32"/>
          <w:szCs w:val="32"/>
          <w:u w:val="single"/>
        </w:rPr>
        <w:t xml:space="preserve"> Rider Rules of Conduct</w:t>
      </w:r>
      <w:r w:rsidR="006B4B8D">
        <w:rPr>
          <w:sz w:val="32"/>
          <w:szCs w:val="32"/>
          <w:u w:val="single"/>
        </w:rPr>
        <w:t xml:space="preserve"> Policy             </w:t>
      </w:r>
      <w:bookmarkStart w:id="0" w:name="_GoBack"/>
      <w:bookmarkEnd w:id="0"/>
      <w:r w:rsidR="00C932B5">
        <w:rPr>
          <w:sz w:val="32"/>
          <w:szCs w:val="32"/>
          <w:u w:val="single"/>
        </w:rPr>
        <w:t xml:space="preserve"> July 19, 2021         </w:t>
      </w:r>
    </w:p>
    <w:p w14:paraId="40419857" w14:textId="77777777" w:rsidR="007449CB" w:rsidRPr="00C932B5" w:rsidRDefault="007449CB" w:rsidP="00C932B5">
      <w:pPr>
        <w:rPr>
          <w:sz w:val="32"/>
          <w:szCs w:val="32"/>
          <w:u w:val="single"/>
        </w:rPr>
      </w:pPr>
    </w:p>
    <w:p w14:paraId="2F7E2137" w14:textId="77777777" w:rsidR="007D63F6" w:rsidRPr="007D63F6" w:rsidRDefault="007D63F6" w:rsidP="007D63F6">
      <w:pPr>
        <w:rPr>
          <w:b/>
        </w:rPr>
      </w:pPr>
      <w:r w:rsidRPr="007D63F6">
        <w:rPr>
          <w:b/>
        </w:rPr>
        <w:t>SECTION 1. PURPOSE</w:t>
      </w:r>
    </w:p>
    <w:p w14:paraId="14CD0C21" w14:textId="337BAF12" w:rsidR="007D63F6" w:rsidRDefault="00DB2A7C" w:rsidP="007D63F6">
      <w:r>
        <w:t xml:space="preserve">Valdosta On-Demand is a service of the City of Valdosta that provides </w:t>
      </w:r>
      <w:r w:rsidR="00A655E4">
        <w:t>curb-to-cur</w:t>
      </w:r>
      <w:r w:rsidR="00B75E71">
        <w:t>b transit services within Valdosta’s city limits. Valdosta On-Demand</w:t>
      </w:r>
      <w:r w:rsidR="007D63F6">
        <w:t>’s mission is to provide safe, reliable, convenient, and efficient public transportation for citizens and visitors.</w:t>
      </w:r>
    </w:p>
    <w:p w14:paraId="19571CF7" w14:textId="77777777" w:rsidR="007D63F6" w:rsidRDefault="007D63F6" w:rsidP="007D63F6">
      <w:r>
        <w:t>These Rules of Conduct (‘Rules’) are designed to:</w:t>
      </w:r>
    </w:p>
    <w:p w14:paraId="3DFEF471" w14:textId="0D213F78" w:rsidR="007D63F6" w:rsidRDefault="007D63F6" w:rsidP="007D63F6">
      <w:pPr>
        <w:pStyle w:val="ListParagraph"/>
        <w:numPr>
          <w:ilvl w:val="0"/>
          <w:numId w:val="1"/>
        </w:numPr>
      </w:pPr>
      <w:r>
        <w:t xml:space="preserve">promote the health, </w:t>
      </w:r>
      <w:r w:rsidR="00B75E71">
        <w:t>safety and comfort of Valdosta On-Demand</w:t>
      </w:r>
      <w:r>
        <w:t xml:space="preserve"> Riders and assure that Facilities are safe, clean and accessible;</w:t>
      </w:r>
    </w:p>
    <w:p w14:paraId="78F45C2D" w14:textId="2EEBC671" w:rsidR="007D63F6" w:rsidRDefault="007D63F6" w:rsidP="007D63F6">
      <w:pPr>
        <w:pStyle w:val="ListParagraph"/>
        <w:numPr>
          <w:ilvl w:val="0"/>
          <w:numId w:val="1"/>
        </w:numPr>
      </w:pPr>
      <w:r>
        <w:t>promote and facilitate the safe, effici</w:t>
      </w:r>
      <w:r w:rsidR="00B75E71">
        <w:t>ent and proper use of Valdosta On-Demand</w:t>
      </w:r>
      <w:r>
        <w:t xml:space="preserve"> Facilities and Services;</w:t>
      </w:r>
    </w:p>
    <w:p w14:paraId="51813557" w14:textId="3BFE4F97" w:rsidR="007D63F6" w:rsidRDefault="00B75E71" w:rsidP="007D63F6">
      <w:pPr>
        <w:pStyle w:val="ListParagraph"/>
        <w:numPr>
          <w:ilvl w:val="0"/>
          <w:numId w:val="1"/>
        </w:numPr>
      </w:pPr>
      <w:r>
        <w:t>protect Valdosta On-Demand</w:t>
      </w:r>
      <w:r w:rsidR="007D63F6">
        <w:t xml:space="preserve"> Facilities, staff, and Riders; and</w:t>
      </w:r>
    </w:p>
    <w:p w14:paraId="64E82258" w14:textId="3D9494D7" w:rsidR="007D63F6" w:rsidRDefault="007D63F6" w:rsidP="007D63F6">
      <w:r>
        <w:t>These Rules describe conduct that is appropriate and conduct that is prohib</w:t>
      </w:r>
      <w:r w:rsidR="00B75E71">
        <w:t>ited when on or using Valdosta On-Demand</w:t>
      </w:r>
      <w:r>
        <w:t xml:space="preserve"> Facilities and Services. These Rules also </w:t>
      </w:r>
      <w:r w:rsidR="0093288E">
        <w:t>detail the procedures Valdosta On-Demand</w:t>
      </w:r>
      <w:r>
        <w:t xml:space="preserve"> will follow for ordering Riders who exhibit p</w:t>
      </w:r>
      <w:r w:rsidR="0093288E">
        <w:t>rohibited conduct off Valdosta On-Demand</w:t>
      </w:r>
      <w:r>
        <w:t xml:space="preserve"> vehicles and other Facilities and temporarily or permanently prohibiting su</w:t>
      </w:r>
      <w:r w:rsidR="0093288E">
        <w:t>ch persons from using Valdosta On-Demand</w:t>
      </w:r>
      <w:r>
        <w:t xml:space="preserve"> Facilities and Services (‘Excluding’ such persons). They also describe the process to be followed for appealing such Exclusion actions.</w:t>
      </w:r>
    </w:p>
    <w:p w14:paraId="387A7EB5" w14:textId="6C6DED93" w:rsidR="007D63F6" w:rsidRDefault="007D63F6" w:rsidP="007D63F6">
      <w:r>
        <w:t xml:space="preserve">The </w:t>
      </w:r>
      <w:r w:rsidR="0093288E">
        <w:t>City of Valdosta</w:t>
      </w:r>
      <w:r>
        <w:t xml:space="preserve"> may suspend, amend, modify, or revoke the application of any or all these Rules at any time as it deems necessary or desirable.</w:t>
      </w:r>
    </w:p>
    <w:p w14:paraId="4E5BBF71" w14:textId="77777777" w:rsidR="007D63F6" w:rsidRPr="007D63F6" w:rsidRDefault="007D63F6" w:rsidP="007D63F6">
      <w:pPr>
        <w:rPr>
          <w:b/>
        </w:rPr>
      </w:pPr>
      <w:r w:rsidRPr="007D63F6">
        <w:rPr>
          <w:b/>
        </w:rPr>
        <w:t>SECTION 2. OVERVIEW OF CONDUCT AND DEFINITIONS</w:t>
      </w:r>
    </w:p>
    <w:p w14:paraId="30CC3C27" w14:textId="77777777" w:rsidR="007D63F6" w:rsidRDefault="007D63F6" w:rsidP="007D63F6">
      <w:r>
        <w:t>Conduct.</w:t>
      </w:r>
    </w:p>
    <w:p w14:paraId="7510330D" w14:textId="4A0289B5" w:rsidR="007D63F6" w:rsidRDefault="0093288E" w:rsidP="007D63F6">
      <w:r>
        <w:t>All persons using Valdosta On-Demand</w:t>
      </w:r>
      <w:r w:rsidR="007D63F6">
        <w:t xml:space="preserve"> Facilities and Services shall exhibit conduct that supports and is consistent with the safe a</w:t>
      </w:r>
      <w:r>
        <w:t>nd orderly use of the Valdosta On-Demand</w:t>
      </w:r>
      <w:r w:rsidR="007D63F6">
        <w:t xml:space="preserve"> public transit system in which Riders of different ages and abilities travel in close p</w:t>
      </w:r>
      <w:r>
        <w:t>roximity to one another on curb-to-curb transit vehicles</w:t>
      </w:r>
      <w:r w:rsidR="007D63F6">
        <w:t>. Appropriate conduct (‘Appropriate Conduct’) means that all p</w:t>
      </w:r>
      <w:r>
        <w:t>ersons using Valdosta On-Demand</w:t>
      </w:r>
      <w:r w:rsidR="007D63F6">
        <w:t xml:space="preserve"> Facilities or Services shall:</w:t>
      </w:r>
    </w:p>
    <w:p w14:paraId="09836EEA" w14:textId="0FA746A7" w:rsidR="007D63F6" w:rsidRDefault="007D63F6" w:rsidP="007D63F6">
      <w:pPr>
        <w:pStyle w:val="ListParagraph"/>
        <w:numPr>
          <w:ilvl w:val="0"/>
          <w:numId w:val="2"/>
        </w:numPr>
      </w:pPr>
      <w:r>
        <w:t>listen to and follow the lawful ord</w:t>
      </w:r>
      <w:r w:rsidR="0093288E">
        <w:t>ers and directives of Valdosta On-Demand Operators and Valdosta On-Demand</w:t>
      </w:r>
      <w:r>
        <w:t xml:space="preserve"> Supervisors;</w:t>
      </w:r>
    </w:p>
    <w:p w14:paraId="1242BDC9" w14:textId="52BED4F2" w:rsidR="007D63F6" w:rsidRDefault="007D63F6" w:rsidP="007D63F6">
      <w:pPr>
        <w:pStyle w:val="ListParagraph"/>
        <w:numPr>
          <w:ilvl w:val="0"/>
          <w:numId w:val="2"/>
        </w:numPr>
      </w:pPr>
      <w:r>
        <w:t>obey</w:t>
      </w:r>
      <w:r w:rsidR="0093288E">
        <w:t xml:space="preserve"> written instructions and Valdosta On-Demand</w:t>
      </w:r>
      <w:r>
        <w:t xml:space="preserve"> posts;</w:t>
      </w:r>
    </w:p>
    <w:p w14:paraId="25777308" w14:textId="77777777" w:rsidR="007D63F6" w:rsidRDefault="007D63F6" w:rsidP="007D63F6">
      <w:pPr>
        <w:pStyle w:val="ListParagraph"/>
        <w:numPr>
          <w:ilvl w:val="0"/>
          <w:numId w:val="2"/>
        </w:numPr>
      </w:pPr>
      <w:r>
        <w:t>conduct themselves in ways that:</w:t>
      </w:r>
    </w:p>
    <w:p w14:paraId="7284B76B" w14:textId="77777777" w:rsidR="007D63F6" w:rsidRDefault="007D63F6" w:rsidP="007D63F6">
      <w:pPr>
        <w:ind w:left="720"/>
      </w:pPr>
      <w:r>
        <w:t>-do not threaten their own health or safety or the health or safety of others;</w:t>
      </w:r>
    </w:p>
    <w:p w14:paraId="687D88F1" w14:textId="77777777" w:rsidR="007D63F6" w:rsidRDefault="007D63F6" w:rsidP="007D63F6">
      <w:pPr>
        <w:ind w:left="720"/>
      </w:pPr>
      <w:r>
        <w:lastRenderedPageBreak/>
        <w:t>-do not unreasonably annoy, disturb, or intrude on the space of others; and</w:t>
      </w:r>
    </w:p>
    <w:p w14:paraId="32FB762B" w14:textId="77777777" w:rsidR="007D63F6" w:rsidRDefault="007D63F6" w:rsidP="007D63F6">
      <w:pPr>
        <w:ind w:left="720"/>
      </w:pPr>
      <w:r>
        <w:t>-do not unreasonably obstruct the aisles, seats, or doors of vehicles or obstruct others from using or accessing Facilities or Services.</w:t>
      </w:r>
    </w:p>
    <w:p w14:paraId="73F129AF" w14:textId="0BEB923D" w:rsidR="007449CB" w:rsidRDefault="007449CB" w:rsidP="007D63F6">
      <w:pPr>
        <w:ind w:left="720"/>
      </w:pPr>
      <w:r>
        <w:t>-unreasonable riding the vehicle with the intention of exceeding all normal round</w:t>
      </w:r>
      <w:r w:rsidR="00F603BF">
        <w:t>-</w:t>
      </w:r>
      <w:r>
        <w:t xml:space="preserve">trip ride times. </w:t>
      </w:r>
    </w:p>
    <w:p w14:paraId="05D90528" w14:textId="5D342747" w:rsidR="007D63F6" w:rsidRDefault="0093288E" w:rsidP="007D63F6">
      <w:r>
        <w:t>No person using Valdosta On-Demand</w:t>
      </w:r>
      <w:r w:rsidR="007D63F6">
        <w:t xml:space="preserve"> Facilities or Services shall engage in prohibited conduct. Prohibited Conduct is conduct that:</w:t>
      </w:r>
    </w:p>
    <w:p w14:paraId="71A77644" w14:textId="77777777" w:rsidR="007D63F6" w:rsidRDefault="007D63F6" w:rsidP="007D63F6">
      <w:pPr>
        <w:pStyle w:val="ListParagraph"/>
        <w:numPr>
          <w:ilvl w:val="0"/>
          <w:numId w:val="3"/>
        </w:numPr>
      </w:pPr>
      <w:r>
        <w:t>is illegal under any federal, state, or local law, regulation, or ordinance;</w:t>
      </w:r>
    </w:p>
    <w:p w14:paraId="40710B62" w14:textId="4A8A1DC1" w:rsidR="007D63F6" w:rsidRDefault="007D63F6" w:rsidP="007D63F6">
      <w:pPr>
        <w:pStyle w:val="ListParagraph"/>
        <w:numPr>
          <w:ilvl w:val="0"/>
          <w:numId w:val="3"/>
        </w:numPr>
      </w:pPr>
      <w:r>
        <w:t>damages any real or</w:t>
      </w:r>
      <w:r w:rsidR="004F726E">
        <w:t xml:space="preserve"> personal property of Valdosta On-Demand</w:t>
      </w:r>
      <w:r>
        <w:t>, Operator, any Rider, or any other person;</w:t>
      </w:r>
    </w:p>
    <w:p w14:paraId="4BCE9208" w14:textId="77777777" w:rsidR="007D63F6" w:rsidRDefault="007D63F6" w:rsidP="007D63F6">
      <w:pPr>
        <w:pStyle w:val="ListParagraph"/>
        <w:numPr>
          <w:ilvl w:val="0"/>
          <w:numId w:val="3"/>
        </w:numPr>
      </w:pPr>
      <w:r>
        <w:t>injures an Operator, any Rider, or any other person; or</w:t>
      </w:r>
    </w:p>
    <w:p w14:paraId="4EC5182B" w14:textId="4E83D5C8" w:rsidR="007D63F6" w:rsidRDefault="007D63F6" w:rsidP="007D63F6">
      <w:pPr>
        <w:pStyle w:val="ListParagraph"/>
        <w:numPr>
          <w:ilvl w:val="0"/>
          <w:numId w:val="3"/>
        </w:numPr>
      </w:pPr>
      <w:r>
        <w:t>substantially interferes with or tends to int</w:t>
      </w:r>
      <w:r w:rsidR="004F726E">
        <w:t>erfere with Valdosta On-Demand</w:t>
      </w:r>
      <w:r>
        <w:t xml:space="preserve"> Service or Facilities.</w:t>
      </w:r>
    </w:p>
    <w:p w14:paraId="7A3D0C99" w14:textId="3C53EDD9" w:rsidR="007D63F6" w:rsidRDefault="007D63F6" w:rsidP="007D63F6">
      <w:r>
        <w:t>Specific Prohibited Conduct is more fully described below. A Person who exhibits Prohibited Conduct may also be subject to criminal process or civil leg</w:t>
      </w:r>
      <w:r w:rsidR="004F726E">
        <w:t>al actions pursued by Valdosta On-Demand</w:t>
      </w:r>
      <w:r>
        <w:t xml:space="preserve"> or others.</w:t>
      </w:r>
    </w:p>
    <w:p w14:paraId="131947C4" w14:textId="77777777" w:rsidR="007D63F6" w:rsidRDefault="007D63F6" w:rsidP="007D63F6">
      <w:r w:rsidRPr="007449CB">
        <w:rPr>
          <w:b/>
        </w:rPr>
        <w:t>Definitions</w:t>
      </w:r>
      <w:r>
        <w:t>. In addition to the definitions contained elsewhere in these Rules, the following definitions apply.</w:t>
      </w:r>
    </w:p>
    <w:p w14:paraId="4BE2D92F" w14:textId="34BA1E5C" w:rsidR="007D63F6" w:rsidRDefault="007D63F6" w:rsidP="00010D28">
      <w:pPr>
        <w:ind w:left="720"/>
      </w:pPr>
      <w:r w:rsidRPr="007449CB">
        <w:rPr>
          <w:b/>
        </w:rPr>
        <w:t>Exclude, Excluded, Exclusion</w:t>
      </w:r>
      <w:r>
        <w:t xml:space="preserve"> - means a Person may not en</w:t>
      </w:r>
      <w:r w:rsidR="004F726E">
        <w:t>ter upon or remain on Valdosta On-Demand Facilities or use Valdosta On-Demand</w:t>
      </w:r>
      <w:r>
        <w:t xml:space="preserve"> Services for a specified period of time.</w:t>
      </w:r>
    </w:p>
    <w:p w14:paraId="58B2B5A4" w14:textId="7DED231D" w:rsidR="007D63F6" w:rsidRDefault="007D63F6" w:rsidP="00010D28">
      <w:pPr>
        <w:ind w:left="720"/>
      </w:pPr>
      <w:r w:rsidRPr="007449CB">
        <w:rPr>
          <w:b/>
        </w:rPr>
        <w:t>Facilities</w:t>
      </w:r>
      <w:r>
        <w:t xml:space="preserve"> - means all real and personal property and eq</w:t>
      </w:r>
      <w:r w:rsidR="004F726E">
        <w:t>uipment of or used by Valdosta On-Demand in the provision of Valdosta On-Demand</w:t>
      </w:r>
      <w:r>
        <w:t xml:space="preserve"> Services. Facilities incl</w:t>
      </w:r>
      <w:r w:rsidR="00FA1292">
        <w:t>ude, but are not limited to, vehicle shelters, vehicle</w:t>
      </w:r>
      <w:r>
        <w:t xml:space="preserve"> stops and transfer points, and areas inside and adjacent to such s</w:t>
      </w:r>
      <w:r w:rsidR="00FA1292">
        <w:t xml:space="preserve">helters, stops, and points; </w:t>
      </w:r>
      <w:r>
        <w:t>vehicles and equipment; and signs.</w:t>
      </w:r>
    </w:p>
    <w:p w14:paraId="39015AAD" w14:textId="77777777" w:rsidR="004F726E" w:rsidRDefault="007D63F6" w:rsidP="00010D28">
      <w:pPr>
        <w:ind w:left="720"/>
      </w:pPr>
      <w:r w:rsidRPr="007449CB">
        <w:rPr>
          <w:b/>
        </w:rPr>
        <w:t>Operator</w:t>
      </w:r>
      <w:r>
        <w:t xml:space="preserve"> – </w:t>
      </w:r>
      <w:r w:rsidR="004F726E">
        <w:t>means the driver of a Valdosta On-Demand</w:t>
      </w:r>
      <w:r>
        <w:t xml:space="preserve"> vehicle. </w:t>
      </w:r>
    </w:p>
    <w:p w14:paraId="5AEF3F0D" w14:textId="58546707" w:rsidR="007D63F6" w:rsidRDefault="007D63F6" w:rsidP="00010D28">
      <w:pPr>
        <w:ind w:left="720"/>
      </w:pPr>
      <w:r w:rsidRPr="004F726E">
        <w:rPr>
          <w:b/>
        </w:rPr>
        <w:t>Person</w:t>
      </w:r>
      <w:r>
        <w:t xml:space="preserve"> – means any individual, association, or entity.</w:t>
      </w:r>
    </w:p>
    <w:p w14:paraId="2752B3D6" w14:textId="12B8D873" w:rsidR="007D63F6" w:rsidRDefault="007D63F6" w:rsidP="00010D28">
      <w:pPr>
        <w:ind w:left="720"/>
      </w:pPr>
      <w:r w:rsidRPr="007449CB">
        <w:rPr>
          <w:b/>
        </w:rPr>
        <w:t>Rider</w:t>
      </w:r>
      <w:r>
        <w:t xml:space="preserve"> – m</w:t>
      </w:r>
      <w:r w:rsidR="004F726E">
        <w:t>eans any Person using Valdosta On-Demand</w:t>
      </w:r>
      <w:r>
        <w:t xml:space="preserve"> Facilities or Services.</w:t>
      </w:r>
    </w:p>
    <w:p w14:paraId="2AC9D19D" w14:textId="60A1CC84" w:rsidR="007D63F6" w:rsidRDefault="007D63F6" w:rsidP="00010D28">
      <w:pPr>
        <w:ind w:left="720"/>
      </w:pPr>
      <w:r w:rsidRPr="007449CB">
        <w:rPr>
          <w:b/>
        </w:rPr>
        <w:t>Services</w:t>
      </w:r>
      <w:r w:rsidR="004F726E">
        <w:t xml:space="preserve"> – means Valdosta On-Demand</w:t>
      </w:r>
      <w:r w:rsidR="00FA1292">
        <w:t xml:space="preserve"> curb-to-curb transit</w:t>
      </w:r>
      <w:r>
        <w:t xml:space="preserve"> and related services and such other services as may be offere</w:t>
      </w:r>
      <w:r w:rsidR="00FA1292">
        <w:t>d from time to time by Valdosta On-Demand</w:t>
      </w:r>
      <w:r>
        <w:t>.</w:t>
      </w:r>
    </w:p>
    <w:p w14:paraId="1B7B48B5" w14:textId="77777777" w:rsidR="007D63F6" w:rsidRDefault="007D63F6" w:rsidP="00010D28">
      <w:pPr>
        <w:ind w:left="720"/>
      </w:pPr>
      <w:r w:rsidRPr="007449CB">
        <w:rPr>
          <w:b/>
        </w:rPr>
        <w:t>Service Animal</w:t>
      </w:r>
      <w:r>
        <w:t xml:space="preserve"> – means a guide dog, signal dog, or other animal individually trained to work or perform tasks for an individual with a disability, including, but not limited to, guiding individuals with impaired vision, alerting individuals with impaired hearing to intruders or sounds, providing minimal protection or rescue work, pulling a wheelchair, or fetching dropped items (49 CFR 37.3). Unless required by law, the term Service Animal does not include a therapy animal or animal used for emotional support or comfort. The term Service Animal does include a working dog or other animal of a law enforcement agency.</w:t>
      </w:r>
    </w:p>
    <w:p w14:paraId="63A104F8" w14:textId="77777777" w:rsidR="007D63F6" w:rsidRDefault="007D63F6" w:rsidP="00010D28">
      <w:pPr>
        <w:ind w:left="720"/>
      </w:pPr>
      <w:r w:rsidRPr="007449CB">
        <w:rPr>
          <w:b/>
        </w:rPr>
        <w:lastRenderedPageBreak/>
        <w:t>Sound Production Device</w:t>
      </w:r>
      <w:r>
        <w:t xml:space="preserve"> – means any device capable of producing sound including but not limited to: radio, television, musical instrument, tape recorder, cassette or compact disc player, speaker device or system, computer, computer tablet, smart phone, and any sound amplifier or sound-producing device like those items </w:t>
      </w:r>
      <w:r w:rsidR="008C6505">
        <w:t>listed but</w:t>
      </w:r>
      <w:r>
        <w:t xml:space="preserve"> excluding an auxiliary aid or assistive device when utilized by a person with a disability as defined by the Americans with Disabilities Act.</w:t>
      </w:r>
    </w:p>
    <w:p w14:paraId="3348874B" w14:textId="2A9EC438" w:rsidR="007D63F6" w:rsidRDefault="007D63F6" w:rsidP="00010D28">
      <w:pPr>
        <w:ind w:left="720"/>
      </w:pPr>
      <w:r w:rsidRPr="007449CB">
        <w:rPr>
          <w:b/>
        </w:rPr>
        <w:t>Supervisor</w:t>
      </w:r>
      <w:r>
        <w:t xml:space="preserve"> – means the </w:t>
      </w:r>
      <w:r w:rsidR="00FA1292">
        <w:t>Valdosta On-Demand</w:t>
      </w:r>
      <w:r>
        <w:t xml:space="preserve"> Transit Servic</w:t>
      </w:r>
      <w:r w:rsidR="00FA1292">
        <w:t>es Administrator or a Valdosta On-Demand</w:t>
      </w:r>
      <w:r>
        <w:t xml:space="preserve"> employee in a supervisory position. Supervisors are authorized to trespass a Person from Facilities.</w:t>
      </w:r>
    </w:p>
    <w:p w14:paraId="007B22FD" w14:textId="68C037F0" w:rsidR="007D63F6" w:rsidRDefault="007D63F6" w:rsidP="00010D28">
      <w:pPr>
        <w:ind w:left="720"/>
      </w:pPr>
      <w:r w:rsidRPr="007449CB">
        <w:rPr>
          <w:b/>
        </w:rPr>
        <w:t xml:space="preserve">Vehicle </w:t>
      </w:r>
      <w:r w:rsidR="00FA1292">
        <w:t xml:space="preserve">– Any Valdosta On-Demand </w:t>
      </w:r>
      <w:r>
        <w:t>vehicle</w:t>
      </w:r>
      <w:r w:rsidR="007449CB">
        <w:t xml:space="preserve"> used for public transport</w:t>
      </w:r>
      <w:r>
        <w:t>.</w:t>
      </w:r>
    </w:p>
    <w:p w14:paraId="0EF9F61E" w14:textId="77777777" w:rsidR="007D63F6" w:rsidRPr="00010D28" w:rsidRDefault="007D63F6" w:rsidP="007D63F6">
      <w:pPr>
        <w:rPr>
          <w:b/>
        </w:rPr>
      </w:pPr>
      <w:r w:rsidRPr="00010D28">
        <w:rPr>
          <w:b/>
        </w:rPr>
        <w:t>SECTION 3. PROHIBITED CONDUCT</w:t>
      </w:r>
    </w:p>
    <w:p w14:paraId="266384D7" w14:textId="77777777" w:rsidR="007D63F6" w:rsidRPr="00010D28" w:rsidRDefault="007D63F6" w:rsidP="007D63F6">
      <w:pPr>
        <w:rPr>
          <w:b/>
        </w:rPr>
      </w:pPr>
      <w:r w:rsidRPr="00010D28">
        <w:rPr>
          <w:b/>
        </w:rPr>
        <w:t>Level I Prohibited Conduct includes:</w:t>
      </w:r>
    </w:p>
    <w:p w14:paraId="52EBE3F7" w14:textId="77777777" w:rsidR="007D63F6" w:rsidRDefault="007D63F6" w:rsidP="00010D28">
      <w:pPr>
        <w:ind w:left="720"/>
      </w:pPr>
      <w:r>
        <w:t>1. Entry onto a Vehicle when a Person’s ability to function safely and in an orderly manner is believed to be weakened or diminished by the consumption of alcohol or by the taking of any drugs or other substance.</w:t>
      </w:r>
    </w:p>
    <w:p w14:paraId="3E95513C" w14:textId="77777777" w:rsidR="007D63F6" w:rsidRDefault="007D63F6" w:rsidP="00010D28">
      <w:pPr>
        <w:ind w:left="720"/>
      </w:pPr>
      <w:r>
        <w:t>2. Entry onto a Vehicle, or causing a child to enter onto a Vehicle, when the child is age 12 or under unless accompanied by a Person 16 years of age or older.</w:t>
      </w:r>
    </w:p>
    <w:p w14:paraId="015A4C82" w14:textId="77777777" w:rsidR="007D63F6" w:rsidRDefault="007D63F6" w:rsidP="00010D28">
      <w:pPr>
        <w:ind w:left="720"/>
      </w:pPr>
      <w:r>
        <w:t>3. Disturbing other Riders or the Operator or impeding, interfering with, or obstructing the provision of safe, efficient, comfortable, clean, and hygienic Service. This includes but is not limited to:</w:t>
      </w:r>
    </w:p>
    <w:p w14:paraId="0035C550" w14:textId="77777777" w:rsidR="007D63F6" w:rsidRDefault="007D63F6" w:rsidP="00010D28">
      <w:pPr>
        <w:ind w:left="1440"/>
      </w:pPr>
      <w:r>
        <w:t>a. Refusing to vacate seats and areas designated by signs for senior citizens and people with disabilities when requested by a senior citizen or a person with a disability or by the Operator on behalf of such persons.</w:t>
      </w:r>
    </w:p>
    <w:p w14:paraId="29DF3660" w14:textId="77777777" w:rsidR="007D63F6" w:rsidRDefault="007D63F6" w:rsidP="00010D28">
      <w:pPr>
        <w:ind w:left="1440"/>
      </w:pPr>
      <w:r>
        <w:t>b. Using a Sound Production Device except when such Sound Production Device is used with headphones or earphones such that sound from such device is heard by the user only.</w:t>
      </w:r>
    </w:p>
    <w:p w14:paraId="7335DB92" w14:textId="37A4F95E" w:rsidR="007D63F6" w:rsidRDefault="007D63F6" w:rsidP="00010D28">
      <w:pPr>
        <w:ind w:left="1440"/>
      </w:pPr>
      <w:r>
        <w:t>c. Standing when the Vehi</w:t>
      </w:r>
      <w:r w:rsidR="002E7E1E">
        <w:t>cle is in motion.</w:t>
      </w:r>
    </w:p>
    <w:p w14:paraId="74356A8B" w14:textId="77777777" w:rsidR="007D63F6" w:rsidRDefault="007D63F6" w:rsidP="00010D28">
      <w:pPr>
        <w:ind w:left="1440"/>
      </w:pPr>
      <w:r>
        <w:t>d. Bringing any animal on a Vehicle unless such animal is caged. The cage must be capable of being held in the lap of the Rider possessing the animal. This prohibition does not apply to Service Animals.</w:t>
      </w:r>
    </w:p>
    <w:p w14:paraId="40455619" w14:textId="3208688A" w:rsidR="007D63F6" w:rsidRDefault="007D63F6" w:rsidP="00010D28">
      <w:pPr>
        <w:ind w:left="1440"/>
      </w:pPr>
      <w:r>
        <w:t>e. Bringing on-board a Vehicle any packages, articles, or equipment that cannot be safely carried by the Rider in one trip and that cannot be or are not secured b</w:t>
      </w:r>
      <w:r w:rsidR="002E7E1E">
        <w:t>y the Rider</w:t>
      </w:r>
      <w:r>
        <w:t>. Packages, articles, or equipment may not block any exits or restrict the free and safe</w:t>
      </w:r>
      <w:r w:rsidR="008C6505">
        <w:t xml:space="preserve"> </w:t>
      </w:r>
      <w:r>
        <w:t>movement of Riders. Strollers and carts are permitted provided they are collapsed, secured b</w:t>
      </w:r>
      <w:r w:rsidR="002E7E1E">
        <w:t>y the Rider</w:t>
      </w:r>
      <w:r>
        <w:t>, and do not block exits or restrict the free and safe movement of Riders. This prohibition does not apply to wheelchairs, crutches, canes, or other mobility aids or assistive devices.</w:t>
      </w:r>
    </w:p>
    <w:p w14:paraId="3F04E3CF" w14:textId="77777777" w:rsidR="007D63F6" w:rsidRDefault="007D63F6" w:rsidP="00010D28">
      <w:pPr>
        <w:ind w:left="1440"/>
      </w:pPr>
      <w:r>
        <w:lastRenderedPageBreak/>
        <w:t>f. Distracting, or attempting to distract, an Operator.</w:t>
      </w:r>
    </w:p>
    <w:p w14:paraId="39A4572A" w14:textId="77777777" w:rsidR="007D63F6" w:rsidRDefault="007D63F6" w:rsidP="00010D28">
      <w:pPr>
        <w:ind w:left="1440"/>
      </w:pPr>
      <w:r>
        <w:t>g. Engaging in canvassing, selling, or soliciting on or at a Facility.</w:t>
      </w:r>
    </w:p>
    <w:p w14:paraId="70B0AD5D" w14:textId="77777777" w:rsidR="007D63F6" w:rsidRDefault="007D63F6" w:rsidP="00010D28">
      <w:pPr>
        <w:ind w:left="1440"/>
      </w:pPr>
      <w:r>
        <w:t>h. Distributing any paper or other material on or at a Facility.</w:t>
      </w:r>
    </w:p>
    <w:p w14:paraId="44F7B116" w14:textId="77777777" w:rsidR="007D63F6" w:rsidRDefault="007D63F6" w:rsidP="00010D28">
      <w:pPr>
        <w:ind w:left="1440"/>
      </w:pPr>
      <w:r>
        <w:t>i. Changing a child’s diaper in a Vehicle.</w:t>
      </w:r>
    </w:p>
    <w:p w14:paraId="6D516CD6" w14:textId="77777777" w:rsidR="007D63F6" w:rsidRDefault="007D63F6" w:rsidP="00010D28">
      <w:pPr>
        <w:ind w:left="1440"/>
      </w:pPr>
      <w:r>
        <w:t>j. Spilling food or drink, littering, or otherwise leaving trash or garbage on or at a Facility.</w:t>
      </w:r>
    </w:p>
    <w:p w14:paraId="67C93165" w14:textId="77777777" w:rsidR="007D63F6" w:rsidRDefault="007D63F6" w:rsidP="00010D28">
      <w:pPr>
        <w:ind w:left="1440"/>
      </w:pPr>
      <w:r>
        <w:t>k. Exhibiting personal hygiene that may cause a health or safety hazard.</w:t>
      </w:r>
    </w:p>
    <w:p w14:paraId="2C78E003" w14:textId="77777777" w:rsidR="007D63F6" w:rsidRDefault="007D63F6" w:rsidP="00010D28">
      <w:pPr>
        <w:ind w:left="1440"/>
      </w:pPr>
      <w:r>
        <w:t>l. Hanging or swinging from stanchions or other Vehicle equipment with feet off the floor.</w:t>
      </w:r>
    </w:p>
    <w:p w14:paraId="34369148" w14:textId="77777777" w:rsidR="007D63F6" w:rsidRDefault="007D63F6" w:rsidP="00010D28">
      <w:pPr>
        <w:ind w:left="1440"/>
      </w:pPr>
      <w:r>
        <w:t>m. Hanging out, reaching out, or putting any item, article or other substance outside of Vehicle windows.</w:t>
      </w:r>
    </w:p>
    <w:p w14:paraId="2C7047DB" w14:textId="77777777" w:rsidR="00010D28" w:rsidRDefault="007D63F6" w:rsidP="00010D28">
      <w:pPr>
        <w:ind w:left="1440"/>
      </w:pPr>
      <w:r>
        <w:t xml:space="preserve">n. Engaging in conduct that may cause a safety hazard. </w:t>
      </w:r>
    </w:p>
    <w:p w14:paraId="6A816816" w14:textId="77777777" w:rsidR="008C6505" w:rsidRDefault="008C6505" w:rsidP="00010D28">
      <w:pPr>
        <w:ind w:left="1440"/>
      </w:pPr>
      <w:r>
        <w:t>o.  Excessive riding on a vehicle beyond the normal roundtrip length of the route or trip.</w:t>
      </w:r>
    </w:p>
    <w:p w14:paraId="0182F16F" w14:textId="77777777" w:rsidR="00010D28" w:rsidRDefault="00010D28" w:rsidP="00010D28">
      <w:pPr>
        <w:ind w:left="1440"/>
      </w:pPr>
    </w:p>
    <w:p w14:paraId="1774CFD9" w14:textId="77777777" w:rsidR="007D63F6" w:rsidRPr="00010D28" w:rsidRDefault="00010D28" w:rsidP="00010D28">
      <w:pPr>
        <w:rPr>
          <w:b/>
        </w:rPr>
      </w:pPr>
      <w:r w:rsidRPr="00010D28">
        <w:rPr>
          <w:b/>
        </w:rPr>
        <w:t>Level II Prohibited Conduct includes:</w:t>
      </w:r>
      <w:r w:rsidRPr="00010D28">
        <w:rPr>
          <w:b/>
        </w:rPr>
        <w:tab/>
      </w:r>
      <w:r w:rsidRPr="00010D28">
        <w:rPr>
          <w:b/>
        </w:rPr>
        <w:tab/>
      </w:r>
      <w:r w:rsidRPr="00010D28">
        <w:rPr>
          <w:b/>
        </w:rPr>
        <w:tab/>
      </w:r>
      <w:r w:rsidRPr="00010D28">
        <w:rPr>
          <w:b/>
        </w:rPr>
        <w:tab/>
      </w:r>
      <w:r w:rsidRPr="00010D28">
        <w:rPr>
          <w:b/>
        </w:rPr>
        <w:tab/>
      </w:r>
    </w:p>
    <w:p w14:paraId="775664DD" w14:textId="1AD8314B" w:rsidR="007D63F6" w:rsidRDefault="008C6505" w:rsidP="00010D28">
      <w:pPr>
        <w:ind w:left="720"/>
      </w:pPr>
      <w:r>
        <w:t>1</w:t>
      </w:r>
      <w:r w:rsidR="007D63F6">
        <w:t>. Destroying any property including marking, soiling, painting, inscribing, writing, spray painting, or</w:t>
      </w:r>
      <w:r w:rsidR="002E7E1E">
        <w:t xml:space="preserve"> placing graffiti upon any</w:t>
      </w:r>
      <w:r w:rsidR="007D63F6">
        <w:t xml:space="preserve"> Facility; removing, injuring, or tampering with any Facility; or attempting to commit any of those acts, except as specifically per</w:t>
      </w:r>
      <w:r w:rsidR="002E7E1E">
        <w:t>mitted or directed by Valdosta On-Demand</w:t>
      </w:r>
      <w:r w:rsidR="007D63F6">
        <w:t>.</w:t>
      </w:r>
    </w:p>
    <w:p w14:paraId="48685DFF" w14:textId="229BCB48" w:rsidR="007D63F6" w:rsidRDefault="008C6505" w:rsidP="00010D28">
      <w:pPr>
        <w:ind w:left="720"/>
      </w:pPr>
      <w:r>
        <w:t>2</w:t>
      </w:r>
      <w:r w:rsidR="007D63F6">
        <w:t xml:space="preserve">. Stealing or </w:t>
      </w:r>
      <w:r w:rsidR="002E7E1E">
        <w:t>wrongfully taking any Valdosta On-Demand</w:t>
      </w:r>
      <w:r w:rsidR="007D63F6">
        <w:t xml:space="preserve"> Facility or other property or the</w:t>
      </w:r>
      <w:r w:rsidR="007449CB">
        <w:t xml:space="preserve"> </w:t>
      </w:r>
      <w:r w:rsidR="007D63F6">
        <w:t>property of another Person while on or using a Facility.</w:t>
      </w:r>
    </w:p>
    <w:p w14:paraId="66EACA7D" w14:textId="77777777" w:rsidR="007D63F6" w:rsidRDefault="008C6505" w:rsidP="00010D28">
      <w:pPr>
        <w:ind w:left="720"/>
      </w:pPr>
      <w:r>
        <w:t>3</w:t>
      </w:r>
      <w:r w:rsidR="007D63F6">
        <w:t>. Disorderly or disruptive conduct, including:</w:t>
      </w:r>
    </w:p>
    <w:p w14:paraId="586708DB" w14:textId="77777777" w:rsidR="007D63F6" w:rsidRDefault="007D63F6" w:rsidP="00010D28">
      <w:pPr>
        <w:ind w:left="1440"/>
      </w:pPr>
      <w:r>
        <w:t>a. Fighting.</w:t>
      </w:r>
    </w:p>
    <w:p w14:paraId="03CBA589" w14:textId="77777777" w:rsidR="007D63F6" w:rsidRDefault="007D63F6" w:rsidP="00010D28">
      <w:pPr>
        <w:ind w:left="1440"/>
      </w:pPr>
      <w:r>
        <w:t>b. Assaulting another or threatening to inflict bodily injury on another through words or actions.</w:t>
      </w:r>
    </w:p>
    <w:p w14:paraId="369A226E" w14:textId="77777777" w:rsidR="007D63F6" w:rsidRDefault="007D63F6" w:rsidP="00010D28">
      <w:pPr>
        <w:ind w:left="1440"/>
      </w:pPr>
      <w:r>
        <w:t>c. Offensively touching another or using force on another without their consent or intentionally injuring another.</w:t>
      </w:r>
    </w:p>
    <w:p w14:paraId="5227AF80" w14:textId="77777777" w:rsidR="007D63F6" w:rsidRDefault="007D63F6" w:rsidP="00010D28">
      <w:pPr>
        <w:ind w:left="1440"/>
      </w:pPr>
      <w:r>
        <w:t>d. Harassing another.</w:t>
      </w:r>
    </w:p>
    <w:p w14:paraId="57849DA9" w14:textId="77777777" w:rsidR="007D63F6" w:rsidRDefault="007D63F6" w:rsidP="00010D28">
      <w:pPr>
        <w:ind w:left="1440"/>
      </w:pPr>
      <w:r>
        <w:t>e. Screaming or shouting offensive and unwelcome words at another.</w:t>
      </w:r>
    </w:p>
    <w:p w14:paraId="15A14645" w14:textId="77777777" w:rsidR="007D63F6" w:rsidRDefault="007D63F6" w:rsidP="00010D28">
      <w:pPr>
        <w:ind w:left="1440"/>
      </w:pPr>
      <w:r>
        <w:t>f. Stalking another.</w:t>
      </w:r>
    </w:p>
    <w:p w14:paraId="671191CA" w14:textId="48E0C1C1" w:rsidR="007D63F6" w:rsidRDefault="008C6505" w:rsidP="00010D28">
      <w:pPr>
        <w:ind w:left="720"/>
      </w:pPr>
      <w:r>
        <w:lastRenderedPageBreak/>
        <w:t>4</w:t>
      </w:r>
      <w:r w:rsidR="007D63F6">
        <w:t>. Smoking or lighting any incendiary device, including a match, lighter, or torch on a Vehicle; or usi</w:t>
      </w:r>
      <w:r w:rsidR="002E7E1E">
        <w:t xml:space="preserve">ng vapor products as defined by </w:t>
      </w:r>
      <w:r w:rsidR="00802AD7">
        <w:t>(</w:t>
      </w:r>
      <w:r w:rsidR="002E7E1E">
        <w:t xml:space="preserve">Georgia </w:t>
      </w:r>
      <w:r w:rsidR="00802AD7">
        <w:t>state law if applicable)</w:t>
      </w:r>
      <w:r w:rsidR="007D63F6">
        <w:t>, including but not limited to electronic cigarettes, on a Vehicle.</w:t>
      </w:r>
    </w:p>
    <w:p w14:paraId="2812F296" w14:textId="5CF09543" w:rsidR="007D63F6" w:rsidRDefault="008C6505" w:rsidP="00010D28">
      <w:pPr>
        <w:ind w:left="720"/>
      </w:pPr>
      <w:r>
        <w:t>5</w:t>
      </w:r>
      <w:r w:rsidR="007D63F6">
        <w:t>. Bringing any items of a dangerous nature on-board a Vehicle. Items of a dangerous nature include: pistols, guns, and other deadly weapons as defined in</w:t>
      </w:r>
      <w:r w:rsidR="003B73C0">
        <w:t xml:space="preserve"> O.C.G.A 16-11-127 and O.C.G.A. 16-11-127.1. </w:t>
      </w:r>
      <w:r w:rsidR="00D37273" w:rsidRPr="00D37273">
        <w:t>This prohibition does not apply to a pe</w:t>
      </w:r>
      <w:r w:rsidR="00D37273">
        <w:t>rson who has a concealed weapons</w:t>
      </w:r>
      <w:r w:rsidR="00D37273" w:rsidRPr="00D37273">
        <w:t xml:space="preserve"> permit or others exempt from the need for such a permit as defined in</w:t>
      </w:r>
      <w:r w:rsidR="00D37273">
        <w:t xml:space="preserve"> O.C.G.A. 43-38-10.</w:t>
      </w:r>
    </w:p>
    <w:p w14:paraId="35B7C2A6" w14:textId="77777777" w:rsidR="007D63F6" w:rsidRDefault="008C6505" w:rsidP="00010D28">
      <w:pPr>
        <w:ind w:left="720"/>
      </w:pPr>
      <w:r>
        <w:t>6</w:t>
      </w:r>
      <w:r w:rsidR="007D63F6">
        <w:t>. Obstructing or interfering with the Operator’s safe operation of the Vehicle.</w:t>
      </w:r>
    </w:p>
    <w:p w14:paraId="65B3289A" w14:textId="361BE2C2" w:rsidR="007D63F6" w:rsidRDefault="008C6505" w:rsidP="00010D28">
      <w:pPr>
        <w:ind w:left="720"/>
      </w:pPr>
      <w:r w:rsidRPr="008C6505">
        <w:t>7</w:t>
      </w:r>
      <w:r w:rsidR="007D63F6" w:rsidRPr="008C6505">
        <w:t xml:space="preserve">. Exposing any private part of a Person’s body </w:t>
      </w:r>
      <w:r w:rsidR="00AB10F8">
        <w:t xml:space="preserve">as defined in </w:t>
      </w:r>
      <w:r w:rsidR="00AB10F8" w:rsidRPr="00AB10F8">
        <w:t>O.C.G.A. 16-6-8</w:t>
      </w:r>
      <w:r w:rsidR="007D63F6" w:rsidRPr="00AB10F8">
        <w:t>.</w:t>
      </w:r>
    </w:p>
    <w:p w14:paraId="25299508" w14:textId="77777777" w:rsidR="007D63F6" w:rsidRPr="008C6505" w:rsidRDefault="007D63F6" w:rsidP="007D63F6">
      <w:pPr>
        <w:rPr>
          <w:b/>
        </w:rPr>
      </w:pPr>
      <w:r w:rsidRPr="008C6505">
        <w:rPr>
          <w:b/>
        </w:rPr>
        <w:t>SECTION 4. ENFORCEMENT OF THE RULES</w:t>
      </w:r>
    </w:p>
    <w:p w14:paraId="47471BC3" w14:textId="77777777" w:rsidR="007D63F6" w:rsidRDefault="007D63F6" w:rsidP="007D63F6">
      <w:r>
        <w:t>The Operator may refuse entry onto a Vehicle to any Person who violates these Rules of Conduct.</w:t>
      </w:r>
    </w:p>
    <w:p w14:paraId="0E00E91A" w14:textId="1DD487FF" w:rsidR="007D63F6" w:rsidRDefault="007D63F6" w:rsidP="007D63F6">
      <w:r>
        <w:t>The Operator or a Supervisor may provide oral and written warnings and may eject (order a Person to leave) or Exclude Persons from Facilities a</w:t>
      </w:r>
      <w:r w:rsidR="005C17AB">
        <w:t>nd suspend the use of Valdosta On-Demand</w:t>
      </w:r>
      <w:r>
        <w:t xml:space="preserve"> Services as follows:</w:t>
      </w:r>
    </w:p>
    <w:p w14:paraId="53FB3514" w14:textId="77777777" w:rsidR="007D63F6" w:rsidRDefault="007D63F6" w:rsidP="00010D28">
      <w:pPr>
        <w:pStyle w:val="ListParagraph"/>
        <w:numPr>
          <w:ilvl w:val="0"/>
          <w:numId w:val="4"/>
        </w:numPr>
      </w:pPr>
      <w:r>
        <w:t>If an Operator or Supervisor becomes aware that any Person is engaging in any Prohibited Conduct, such Operator or Supervisor may give that Person an oral First Warning to immediately cease engaging in the Conduct and/or not to engage in the Conduct again. If the Person does not cease engaging in the Conduct, or if the Person was engaged in any Level II Prohibited Conduct, then the Operator or Supervisor may direct the Person to immediately leave the Vehicle or other Facility.</w:t>
      </w:r>
    </w:p>
    <w:p w14:paraId="673027AA" w14:textId="77777777" w:rsidR="007D63F6" w:rsidRDefault="007D63F6" w:rsidP="00010D28">
      <w:pPr>
        <w:pStyle w:val="ListParagraph"/>
        <w:numPr>
          <w:ilvl w:val="0"/>
          <w:numId w:val="4"/>
        </w:numPr>
      </w:pPr>
      <w:r>
        <w:t>If a Person fails or refuses to leave a Vehicle or other Facility after being directed to do so by an Operator or Supervisor, then such Person is subject to arrest and prosecution. Additionally, failing to leave a Vehicle or other Facility after being directed to do so may also subject a Person to the Exclusion Procedure, described in Section 5.</w:t>
      </w:r>
    </w:p>
    <w:p w14:paraId="3D6E9813" w14:textId="77777777" w:rsidR="00010D28" w:rsidRDefault="00010D28" w:rsidP="00010D28">
      <w:pPr>
        <w:pStyle w:val="ListParagraph"/>
      </w:pPr>
    </w:p>
    <w:p w14:paraId="56CCD948" w14:textId="68770BEC" w:rsidR="007D63F6" w:rsidRDefault="007D63F6" w:rsidP="007D63F6">
      <w:r>
        <w:t>The remedy described in this section is not ex</w:t>
      </w:r>
      <w:r w:rsidR="002A2E48">
        <w:t>clusive, and Valdosta On-Demand</w:t>
      </w:r>
      <w:r>
        <w:t xml:space="preserve"> or any other person may pursue such further legal action as applicable and appropriate. If a Person receives more than three (3) First Warnings in any </w:t>
      </w:r>
      <w:r w:rsidR="00010D28">
        <w:t>30-day</w:t>
      </w:r>
      <w:r>
        <w:t xml:space="preserve"> period, that Person</w:t>
      </w:r>
      <w:r w:rsidR="002A2E48">
        <w:t xml:space="preserve"> may be excluded from Valdosta On-Demand</w:t>
      </w:r>
      <w:r>
        <w:t xml:space="preserve"> Facilities and Services for not less than 14 days or more than 24</w:t>
      </w:r>
      <w:r w:rsidR="002A2E48">
        <w:t xml:space="preserve"> </w:t>
      </w:r>
      <w:r>
        <w:t>months.</w:t>
      </w:r>
    </w:p>
    <w:p w14:paraId="0BB88AD5" w14:textId="77777777" w:rsidR="007D63F6" w:rsidRPr="00010D28" w:rsidRDefault="007D63F6" w:rsidP="007D63F6">
      <w:pPr>
        <w:rPr>
          <w:b/>
        </w:rPr>
      </w:pPr>
      <w:r w:rsidRPr="00010D28">
        <w:rPr>
          <w:b/>
        </w:rPr>
        <w:t>SECTION 5. FACILITY EXCLUSION PROCEDURE</w:t>
      </w:r>
    </w:p>
    <w:p w14:paraId="41B2C187" w14:textId="585AA23D" w:rsidR="007D63F6" w:rsidRDefault="007D63F6" w:rsidP="007D63F6">
      <w:r>
        <w:t>If a Person has failed or refused to follow an order to cease P</w:t>
      </w:r>
      <w:r w:rsidR="002A2E48">
        <w:t>rohibited Conduct and Valdosta On-Demand</w:t>
      </w:r>
      <w:r>
        <w:t xml:space="preserve"> determines that an individual sh</w:t>
      </w:r>
      <w:r w:rsidR="002A2E48">
        <w:t>ould be excluded from Valdosta On-Demand</w:t>
      </w:r>
      <w:r>
        <w:t xml:space="preserve"> Facilities and/or Services, or that conditions should be placed on the Person’s continued use thereof, the process is as follows:</w:t>
      </w:r>
    </w:p>
    <w:p w14:paraId="01B74212" w14:textId="47F253CD" w:rsidR="007D63F6" w:rsidRDefault="002A2E48" w:rsidP="00010D28">
      <w:pPr>
        <w:ind w:left="720"/>
      </w:pPr>
      <w:r>
        <w:t xml:space="preserve">A. The </w:t>
      </w:r>
      <w:r w:rsidRPr="003B73C0">
        <w:t>Valdosta On-Demand</w:t>
      </w:r>
      <w:r w:rsidR="007D63F6" w:rsidRPr="003B73C0">
        <w:t xml:space="preserve"> </w:t>
      </w:r>
      <w:r w:rsidR="00010D28" w:rsidRPr="003B73C0">
        <w:t>Transit Services Administrator</w:t>
      </w:r>
      <w:r w:rsidR="00010D28">
        <w:t xml:space="preserve"> or his/her designee</w:t>
      </w:r>
      <w:r w:rsidR="007D63F6">
        <w:t xml:space="preserve"> will issue an Exclusion Order to the Person stating the reasons for the exclusion, the time period of the </w:t>
      </w:r>
      <w:r w:rsidR="007D63F6">
        <w:lastRenderedPageBreak/>
        <w:t>exclusion, and the Facilities and/or Services to which the Exclusion Order applies. In general, Level I Prohibited Conduct may result in exclusion for not less than 14 days or more than 3 months and Level II Prohibited Conduct may result in exclusion for not less than 90 days or</w:t>
      </w:r>
      <w:r>
        <w:t xml:space="preserve"> more than</w:t>
      </w:r>
      <w:r w:rsidR="007D63F6">
        <w:t xml:space="preserve"> 24 months. Repeated instances of Prohibited Conduct will result in longer exclusion periods. If continued use of Facilities and/or Services is made subject to safety conditions or restrictions (e.g. presence of a parent or guardian in the case of a juvenile; accompaniment by a personal care attendant or aide), a conditional Exclusion Order may be issued specifying that the Person will be subject to exclusion unless the imposed restrictions are complied with. The Exclusion Order may be issued verbally; however, any verbal notice will be followed by a written Exclusion Order.</w:t>
      </w:r>
    </w:p>
    <w:p w14:paraId="6E6E60D6" w14:textId="4C3A0458" w:rsidR="007D63F6" w:rsidRDefault="007D63F6" w:rsidP="00010D28">
      <w:pPr>
        <w:ind w:left="720"/>
      </w:pPr>
      <w:r>
        <w:t xml:space="preserve">B. The written Exclusion Order shall also advise the Person of his/her right to appeal the decision and include a copy of the </w:t>
      </w:r>
      <w:r w:rsidR="002A2E48">
        <w:t>appeal procedure. The Valdosta On-Demand</w:t>
      </w:r>
      <w:r>
        <w:t xml:space="preserve"> </w:t>
      </w:r>
      <w:r w:rsidR="007449CB">
        <w:t>Transit Services Administrator</w:t>
      </w:r>
      <w:r>
        <w:t xml:space="preserve"> shall provide a copy of the written Exclusion Order to the </w:t>
      </w:r>
      <w:r w:rsidR="002A2E48">
        <w:t>Valdosta</w:t>
      </w:r>
      <w:r w:rsidR="00065270">
        <w:t xml:space="preserve"> City </w:t>
      </w:r>
      <w:r w:rsidR="0098645D">
        <w:t>Clerk’s</w:t>
      </w:r>
      <w:r w:rsidR="00065270">
        <w:t xml:space="preserve"> office</w:t>
      </w:r>
      <w:r>
        <w:t xml:space="preserve"> and will inform appropriate staff about the reasons for and length of the exclusion.</w:t>
      </w:r>
    </w:p>
    <w:p w14:paraId="1B85E9B5" w14:textId="77777777" w:rsidR="007D63F6" w:rsidRDefault="007D63F6" w:rsidP="00010D28">
      <w:pPr>
        <w:ind w:left="720"/>
      </w:pPr>
      <w:r>
        <w:t>C. If an appeal is not filed by the excluded party within ten (10) business days from the commencement of the exclusion, the right to appeal terminates and the Exclusion Order is final.</w:t>
      </w:r>
    </w:p>
    <w:p w14:paraId="7B6387D0" w14:textId="77777777" w:rsidR="007D63F6" w:rsidRPr="00010D28" w:rsidRDefault="007D63F6" w:rsidP="00010D28">
      <w:pPr>
        <w:ind w:left="720"/>
        <w:rPr>
          <w:b/>
        </w:rPr>
      </w:pPr>
      <w:r w:rsidRPr="00010D28">
        <w:rPr>
          <w:b/>
        </w:rPr>
        <w:t>APPEALS</w:t>
      </w:r>
    </w:p>
    <w:p w14:paraId="345E2635" w14:textId="1852C2A4" w:rsidR="007D63F6" w:rsidRPr="0098645D" w:rsidRDefault="007D63F6" w:rsidP="00010D28">
      <w:pPr>
        <w:ind w:left="720"/>
        <w:rPr>
          <w:u w:val="single"/>
        </w:rPr>
      </w:pPr>
      <w:r>
        <w:t>A. Any</w:t>
      </w:r>
      <w:r w:rsidR="002A2E48">
        <w:t xml:space="preserve"> Person Excluded from Valdosta On-Demand</w:t>
      </w:r>
      <w:r>
        <w:t xml:space="preserve"> Facilities or Services may appeal such Exclusion Order by submitting a written Notice of Appeal to the Transit Services Administrator at the following address: </w:t>
      </w:r>
      <w:r w:rsidR="0098645D">
        <w:rPr>
          <w:u w:val="single"/>
        </w:rPr>
        <w:t>1017 Myrtle Street Valdosta, Ga. 31601.</w:t>
      </w:r>
    </w:p>
    <w:p w14:paraId="1AEC8B9C" w14:textId="77777777" w:rsidR="007D63F6" w:rsidRDefault="007D63F6" w:rsidP="00010D28">
      <w:pPr>
        <w:ind w:left="720"/>
      </w:pPr>
      <w:r>
        <w:t>Such Notice of Appeal must be submitted within ten (10) business days from the date</w:t>
      </w:r>
      <w:r w:rsidR="00010D28">
        <w:t xml:space="preserve"> </w:t>
      </w:r>
      <w:r>
        <w:t>of the Exclusion Order. The Notice of Appeal shall state with specificity the grounds for the appeal and all the facts that the Excluded Person believes are relevant to the appeal.</w:t>
      </w:r>
    </w:p>
    <w:p w14:paraId="7FB496AA" w14:textId="77777777" w:rsidR="007D63F6" w:rsidRDefault="007D63F6" w:rsidP="00010D28">
      <w:pPr>
        <w:ind w:left="720"/>
      </w:pPr>
      <w:r>
        <w:t>The Transit Services Administrator shall review and may uphold, reconsider, or</w:t>
      </w:r>
      <w:r w:rsidR="00010D28">
        <w:t xml:space="preserve"> </w:t>
      </w:r>
      <w:r>
        <w:t>modify the Exclusion Order and shall make his/her decision in writing within fifteen (15) business days of receipt of the Notice of Appeal. Exclusion Orders shall remain in</w:t>
      </w:r>
      <w:r w:rsidR="00010D28">
        <w:t xml:space="preserve"> </w:t>
      </w:r>
      <w:r>
        <w:t>effect pending an appeal.</w:t>
      </w:r>
    </w:p>
    <w:p w14:paraId="4E050466" w14:textId="2A974CB6" w:rsidR="007D63F6" w:rsidRPr="00BA58B2" w:rsidRDefault="007D63F6" w:rsidP="00010D28">
      <w:pPr>
        <w:ind w:left="720"/>
        <w:rPr>
          <w:u w:val="single"/>
        </w:rPr>
      </w:pPr>
      <w:r>
        <w:t>B. Should the Excluded Person wish to appeal the decision of the Transit</w:t>
      </w:r>
      <w:r w:rsidR="00010D28">
        <w:t xml:space="preserve"> </w:t>
      </w:r>
      <w:r>
        <w:t>Services Administrator, the Excluded Person may appeal the Transit Services Administrator’s</w:t>
      </w:r>
      <w:r w:rsidR="00010D28">
        <w:t xml:space="preserve"> </w:t>
      </w:r>
      <w:r>
        <w:t xml:space="preserve">decision to the </w:t>
      </w:r>
      <w:r w:rsidR="004718B8">
        <w:t>City Manager</w:t>
      </w:r>
      <w:r>
        <w:t xml:space="preserve"> by filing a written Notice of Appeal of</w:t>
      </w:r>
      <w:r w:rsidR="008C6505">
        <w:t xml:space="preserve"> </w:t>
      </w:r>
      <w:r>
        <w:t>Transit Administrator’s Decision within ten (10) days of the date of the decision of the</w:t>
      </w:r>
      <w:r w:rsidR="008C6505">
        <w:t xml:space="preserve"> </w:t>
      </w:r>
      <w:r>
        <w:t xml:space="preserve">Transit Administrator at the following </w:t>
      </w:r>
      <w:r w:rsidR="00BA58B2">
        <w:t xml:space="preserve">address: </w:t>
      </w:r>
      <w:r w:rsidR="00BA58B2" w:rsidRPr="00BA58B2">
        <w:rPr>
          <w:u w:val="single"/>
        </w:rPr>
        <w:t>1017 Myrtle St. Valdosta, Ga 31601</w:t>
      </w:r>
      <w:r w:rsidRPr="00BA58B2">
        <w:rPr>
          <w:u w:val="single"/>
        </w:rPr>
        <w:t>.</w:t>
      </w:r>
    </w:p>
    <w:p w14:paraId="5B671B40" w14:textId="116AE308" w:rsidR="00BA58B2" w:rsidRDefault="007D63F6" w:rsidP="00BA58B2">
      <w:r>
        <w:t xml:space="preserve">The </w:t>
      </w:r>
      <w:r w:rsidR="00BA58B2">
        <w:t>Transit Director</w:t>
      </w:r>
      <w:r>
        <w:t xml:space="preserve"> shall hold a hearing within thirty (30) business days after the appeal has been filed. A notice of the hearing including a statement of the</w:t>
      </w:r>
      <w:r w:rsidR="008C6505">
        <w:t xml:space="preserve"> </w:t>
      </w:r>
      <w:r>
        <w:t xml:space="preserve">time, place, and nature of the hearing shall be mailed to the Excluded Person by the </w:t>
      </w:r>
      <w:r w:rsidR="00C932B5">
        <w:t>City of Valdosta</w:t>
      </w:r>
      <w:r>
        <w:t xml:space="preserve"> Transit staff. The Excluded Person shall attend the hearing and may be represented by counsel and/or accompanied by a representative and one attendant. The</w:t>
      </w:r>
      <w:r w:rsidR="008C6505">
        <w:t xml:space="preserve"> </w:t>
      </w:r>
      <w:r>
        <w:t>Appeals Hearing is an administrative meeting and is NOT a publi</w:t>
      </w:r>
      <w:r w:rsidR="00BA58B2">
        <w:t>c meeting. All decisions by the City Manager or</w:t>
      </w:r>
      <w:r w:rsidR="00BA58B2" w:rsidRPr="002E6C6C">
        <w:t xml:space="preserve"> Designee’s determination is final.</w:t>
      </w:r>
    </w:p>
    <w:p w14:paraId="318694A6" w14:textId="533CC19D" w:rsidR="007D63F6" w:rsidRDefault="007D63F6" w:rsidP="00010D28">
      <w:pPr>
        <w:ind w:left="720"/>
      </w:pPr>
      <w:r>
        <w:lastRenderedPageBreak/>
        <w:t xml:space="preserve"> are final.</w:t>
      </w:r>
    </w:p>
    <w:p w14:paraId="130164BF" w14:textId="77777777" w:rsidR="007D63F6" w:rsidRPr="008C6505" w:rsidRDefault="007D63F6" w:rsidP="007D63F6">
      <w:pPr>
        <w:rPr>
          <w:b/>
        </w:rPr>
      </w:pPr>
      <w:r w:rsidRPr="008C6505">
        <w:rPr>
          <w:b/>
        </w:rPr>
        <w:t>NON-COMPLIANCE WITH EXCLUSION ORDER: TRESPASSING</w:t>
      </w:r>
    </w:p>
    <w:p w14:paraId="3782AEF5" w14:textId="77777777" w:rsidR="007D63F6" w:rsidRDefault="007D63F6" w:rsidP="007D63F6">
      <w:r>
        <w:t>If any Person subject to an Exclusion Order enters the specified Facilities or Services before the termination date listed in the Exclusion Order, that Person shall be trespassing and is subject to arrest and prosecution.</w:t>
      </w:r>
    </w:p>
    <w:sectPr w:rsidR="007D63F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95287" w14:textId="77777777" w:rsidR="0098645D" w:rsidRDefault="0098645D" w:rsidP="0098645D">
      <w:pPr>
        <w:spacing w:after="0" w:line="240" w:lineRule="auto"/>
      </w:pPr>
      <w:r>
        <w:separator/>
      </w:r>
    </w:p>
  </w:endnote>
  <w:endnote w:type="continuationSeparator" w:id="0">
    <w:p w14:paraId="56DF7E37" w14:textId="77777777" w:rsidR="0098645D" w:rsidRDefault="0098645D" w:rsidP="00986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EB9E7" w14:textId="77777777" w:rsidR="0098645D" w:rsidRDefault="0098645D" w:rsidP="0098645D">
      <w:pPr>
        <w:spacing w:after="0" w:line="240" w:lineRule="auto"/>
      </w:pPr>
      <w:r>
        <w:separator/>
      </w:r>
    </w:p>
  </w:footnote>
  <w:footnote w:type="continuationSeparator" w:id="0">
    <w:p w14:paraId="23CA3441" w14:textId="77777777" w:rsidR="0098645D" w:rsidRDefault="0098645D" w:rsidP="00986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46DEC" w14:textId="3F26FA75" w:rsidR="0098645D" w:rsidRDefault="0098645D">
    <w:pPr>
      <w:pStyle w:val="Header"/>
    </w:pPr>
    <w:r>
      <w:rPr>
        <w:noProof/>
      </w:rPr>
      <w:drawing>
        <wp:inline distT="0" distB="0" distL="0" distR="0" wp14:anchorId="51813604" wp14:editId="309480D5">
          <wp:extent cx="199072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990725" cy="647700"/>
                  </a:xfrm>
                  <a:prstGeom prst="rect">
                    <a:avLst/>
                  </a:prstGeom>
                </pic:spPr>
              </pic:pic>
            </a:graphicData>
          </a:graphic>
        </wp:inline>
      </w:drawing>
    </w:r>
  </w:p>
  <w:p w14:paraId="70DE0871" w14:textId="77777777" w:rsidR="0098645D" w:rsidRDefault="00986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2D7F"/>
    <w:multiLevelType w:val="hybridMultilevel"/>
    <w:tmpl w:val="4950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77F8C"/>
    <w:multiLevelType w:val="hybridMultilevel"/>
    <w:tmpl w:val="F5EC1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980E0F"/>
    <w:multiLevelType w:val="hybridMultilevel"/>
    <w:tmpl w:val="059A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462A90"/>
    <w:multiLevelType w:val="hybridMultilevel"/>
    <w:tmpl w:val="03CC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F6"/>
    <w:rsid w:val="00010D28"/>
    <w:rsid w:val="00041955"/>
    <w:rsid w:val="00065270"/>
    <w:rsid w:val="001B59AD"/>
    <w:rsid w:val="002A2E48"/>
    <w:rsid w:val="002E7E1E"/>
    <w:rsid w:val="003B73C0"/>
    <w:rsid w:val="004718B8"/>
    <w:rsid w:val="004F726E"/>
    <w:rsid w:val="00575DDF"/>
    <w:rsid w:val="005C17AB"/>
    <w:rsid w:val="006B4B8D"/>
    <w:rsid w:val="007449CB"/>
    <w:rsid w:val="007D63F6"/>
    <w:rsid w:val="00802AD7"/>
    <w:rsid w:val="008C6505"/>
    <w:rsid w:val="0093288E"/>
    <w:rsid w:val="0098645D"/>
    <w:rsid w:val="00A655E4"/>
    <w:rsid w:val="00AB10F8"/>
    <w:rsid w:val="00B75E71"/>
    <w:rsid w:val="00BA58B2"/>
    <w:rsid w:val="00C932B5"/>
    <w:rsid w:val="00CC2486"/>
    <w:rsid w:val="00D37273"/>
    <w:rsid w:val="00DA056B"/>
    <w:rsid w:val="00DB2A7C"/>
    <w:rsid w:val="00E01A0F"/>
    <w:rsid w:val="00F603BF"/>
    <w:rsid w:val="00F67D44"/>
    <w:rsid w:val="00FA1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BF6978"/>
  <w15:chartTrackingRefBased/>
  <w15:docId w15:val="{9C293D3A-9C8D-4341-B36C-0C8A505F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3F6"/>
    <w:pPr>
      <w:ind w:left="720"/>
      <w:contextualSpacing/>
    </w:pPr>
  </w:style>
  <w:style w:type="paragraph" w:styleId="Header">
    <w:name w:val="header"/>
    <w:basedOn w:val="Normal"/>
    <w:link w:val="HeaderChar"/>
    <w:uiPriority w:val="99"/>
    <w:unhideWhenUsed/>
    <w:rsid w:val="00986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45D"/>
  </w:style>
  <w:style w:type="paragraph" w:styleId="Footer">
    <w:name w:val="footer"/>
    <w:basedOn w:val="Normal"/>
    <w:link w:val="FooterChar"/>
    <w:uiPriority w:val="99"/>
    <w:unhideWhenUsed/>
    <w:rsid w:val="00986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2280</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Boylston</dc:creator>
  <cp:keywords/>
  <dc:description/>
  <cp:lastModifiedBy>Anthony Musgrove</cp:lastModifiedBy>
  <cp:revision>5</cp:revision>
  <dcterms:created xsi:type="dcterms:W3CDTF">2021-06-25T18:30:00Z</dcterms:created>
  <dcterms:modified xsi:type="dcterms:W3CDTF">2021-07-19T19:35:00Z</dcterms:modified>
</cp:coreProperties>
</file>